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1788795</wp:posOffset>
            </wp:positionH>
            <wp:positionV relativeFrom="paragraph">
              <wp:posOffset>-95250</wp:posOffset>
            </wp:positionV>
            <wp:extent cx="2281555" cy="228155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MANUAL DE USUARIO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JUEGO DE MEMORIAS 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 xml:space="preserve">INTEGRANTES 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KEVIN MALATS</w:t>
      </w:r>
    </w:p>
    <w:p>
      <w:pPr>
        <w:pStyle w:val="Normal"/>
        <w:jc w:val="center"/>
        <w:rPr/>
      </w:pPr>
      <w:r>
        <w:rPr/>
        <w:t>ANDREA JURADO</w:t>
      </w:r>
    </w:p>
    <w:p>
      <w:pPr>
        <w:pStyle w:val="Normal"/>
        <w:jc w:val="center"/>
        <w:rPr/>
      </w:pPr>
      <w:r>
        <w:rPr/>
        <w:t>FREDDY RADA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-59055</wp:posOffset>
            </wp:positionH>
            <wp:positionV relativeFrom="paragraph">
              <wp:posOffset>11430</wp:posOffset>
            </wp:positionV>
            <wp:extent cx="6257290" cy="1979930"/>
            <wp:effectExtent l="0" t="0" r="0" b="0"/>
            <wp:wrapSquare wrapText="largest"/>
            <wp:docPr id="2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2348" t="16555" r="1643" b="35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9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3105" cy="2791460"/>
            <wp:effectExtent l="0" t="0" r="0" b="0"/>
            <wp:wrapSquare wrapText="largest"/>
            <wp:docPr id="3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709" t="11899" r="630" b="6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34925</wp:posOffset>
            </wp:positionH>
            <wp:positionV relativeFrom="paragraph">
              <wp:posOffset>123825</wp:posOffset>
            </wp:positionV>
            <wp:extent cx="5783580" cy="2762250"/>
            <wp:effectExtent l="0" t="0" r="0" b="0"/>
            <wp:wrapSquare wrapText="largest"/>
            <wp:docPr id="4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709" t="12716" r="791" b="6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INDEX de la pagina principal la cual redirige automáticamente a la pagina de la selección de avatars.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3634105</wp:posOffset>
            </wp:positionH>
            <wp:positionV relativeFrom="paragraph">
              <wp:posOffset>120650</wp:posOffset>
            </wp:positionV>
            <wp:extent cx="316230" cy="356870"/>
            <wp:effectExtent l="0" t="0" r="0" b="0"/>
            <wp:wrapSquare wrapText="largest"/>
            <wp:docPr id="5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8991" t="15536" r="65843" b="7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 xml:space="preserve">En esta pantalla el usuario </w:t>
      </w:r>
      <w:r>
        <w:rPr/>
        <w:t>al hacer clic en este botón  escuchara un audio dando instrucciones de que hacer en este audio el usuario podrá entender que deberá seleccionar un avatar.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959485</wp:posOffset>
            </wp:positionH>
            <wp:positionV relativeFrom="paragraph">
              <wp:posOffset>47625</wp:posOffset>
            </wp:positionV>
            <wp:extent cx="562610" cy="227330"/>
            <wp:effectExtent l="0" t="0" r="0" b="0"/>
            <wp:wrapSquare wrapText="largest"/>
            <wp:docPr id="6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0126" t="69045" r="30678" b="2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En este </w:t>
      </w:r>
      <w:r>
        <w:rPr/>
        <w:t>botón</w:t>
      </w:r>
      <w:r>
        <w:rPr/>
        <w:t xml:space="preserve"> se </w:t>
      </w:r>
      <w:r>
        <w:rPr/>
        <w:t>podrá</w:t>
      </w:r>
      <w:r>
        <w:rPr/>
        <w:t xml:space="preserve"> exportar el archivo json el cual tiene todos los objetos del juego.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228600</wp:posOffset>
            </wp:positionH>
            <wp:positionV relativeFrom="paragraph">
              <wp:posOffset>635</wp:posOffset>
            </wp:positionV>
            <wp:extent cx="5765165" cy="2800985"/>
            <wp:effectExtent l="0" t="0" r="0" b="0"/>
            <wp:wrapSquare wrapText="largest"/>
            <wp:docPr id="7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5799" t="11077" r="0" b="7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3891280</wp:posOffset>
            </wp:positionH>
            <wp:positionV relativeFrom="paragraph">
              <wp:posOffset>48260</wp:posOffset>
            </wp:positionV>
            <wp:extent cx="316230" cy="356870"/>
            <wp:effectExtent l="0" t="0" r="0" b="0"/>
            <wp:wrapSquare wrapText="largest"/>
            <wp:docPr id="8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8991" t="15536" r="65843" b="7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t xml:space="preserve">En esta pantalla el usuario </w:t>
      </w:r>
      <w:r>
        <w:rPr/>
        <w:t>también</w:t>
      </w:r>
      <w:r>
        <w:rPr/>
        <w:t xml:space="preserve"> podra observar este </w:t>
      </w:r>
      <w:r>
        <w:rPr/>
        <w:t>botón</w:t>
      </w:r>
      <w:r>
        <w:rPr/>
        <w:t xml:space="preserve"> el cual al presionarlo </w:t>
      </w:r>
      <w:r>
        <w:rPr/>
        <w:t>dará</w:t>
      </w:r>
      <w:r>
        <w:rPr/>
        <w:t xml:space="preserve"> las instrucciones del juego done </w:t>
      </w:r>
      <w:r>
        <w:rPr/>
        <w:t>aparecerán</w:t>
      </w:r>
      <w:r>
        <w:rPr/>
        <w:t xml:space="preserve"> los niveles del juego.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2670" cy="1304925"/>
            <wp:effectExtent l="0" t="0" r="0" b="0"/>
            <wp:wrapSquare wrapText="largest"/>
            <wp:docPr id="9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078" t="27647" r="18374" b="3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Cada uno de estos niveles tienen diferentes tipo de dificultad.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669925</wp:posOffset>
            </wp:positionH>
            <wp:positionV relativeFrom="paragraph">
              <wp:posOffset>-238125</wp:posOffset>
            </wp:positionV>
            <wp:extent cx="817880" cy="840105"/>
            <wp:effectExtent l="0" t="0" r="0" b="0"/>
            <wp:wrapSquare wrapText="largest"/>
            <wp:docPr id="10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014" t="45999" r="66252" b="3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Si el usuario presiona el nivel 1 pues tendrá un nivel de fácil.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73025</wp:posOffset>
            </wp:positionH>
            <wp:positionV relativeFrom="paragraph">
              <wp:posOffset>635</wp:posOffset>
            </wp:positionV>
            <wp:extent cx="5726430" cy="2731135"/>
            <wp:effectExtent l="0" t="0" r="0" b="0"/>
            <wp:wrapSquare wrapText="largest"/>
            <wp:docPr id="11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641" t="11259" r="791" b="9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En este nivel el usuario </w:t>
      </w:r>
      <w:r>
        <w:rPr/>
        <w:t>podrá</w:t>
      </w:r>
      <w:r>
        <w:rPr/>
        <w:t xml:space="preserve"> presionar en las casillas la cual </w:t>
      </w:r>
      <w:r>
        <w:rPr/>
        <w:t>saldrá</w:t>
      </w:r>
      <w:r>
        <w:rPr/>
        <w:t xml:space="preserve"> un personaje tiene q</w:t>
      </w:r>
      <w:r>
        <w:rPr/>
        <w:t>ue</w:t>
      </w:r>
      <w:r>
        <w:rPr/>
        <w:t xml:space="preserve"> ser iguales para que pueda seguir terminando el nivel y ganar y </w:t>
      </w:r>
      <w:r>
        <w:rPr/>
        <w:t>así</w:t>
      </w:r>
      <w:r>
        <w:rPr/>
        <w:t xml:space="preserve"> pasar al siguiente nivel.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22315" cy="2705100"/>
            <wp:effectExtent l="0" t="0" r="0" b="0"/>
            <wp:wrapSquare wrapText="largest"/>
            <wp:docPr id="12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66" t="11048" r="0" b="10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t>Al destapara todas las casillas ganar el nivel y pasara al siguiente.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3265" cy="2698115"/>
            <wp:effectExtent l="0" t="0" r="0" b="0"/>
            <wp:wrapSquare wrapText="largest"/>
            <wp:docPr id="13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176" t="11407" r="0" b="10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6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t xml:space="preserve">En esta pantalla el usuario </w:t>
      </w:r>
      <w:r>
        <w:rPr/>
        <w:t>estará</w:t>
      </w:r>
      <w:r>
        <w:rPr/>
        <w:t xml:space="preserve"> en el nivel 2 </w:t>
      </w:r>
      <w:r>
        <w:rPr/>
        <w:t>y tendrá que encontrar el par de imágenes iguales para pasar al siguiente nivel.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130175</wp:posOffset>
            </wp:positionH>
            <wp:positionV relativeFrom="paragraph">
              <wp:posOffset>635</wp:posOffset>
            </wp:positionV>
            <wp:extent cx="5784215" cy="2743200"/>
            <wp:effectExtent l="0" t="0" r="0" b="0"/>
            <wp:wrapSquare wrapText="largest"/>
            <wp:docPr id="14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486" t="11604" r="0" b="8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Cuando el usuario haya sacado todos los pares de </w:t>
      </w:r>
      <w:r>
        <w:rPr/>
        <w:t>imágenes</w:t>
      </w:r>
      <w:r>
        <w:rPr/>
        <w:t xml:space="preserve"> iguales de los personajes entonces pasara al siguiente nivel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3265" cy="2726055"/>
            <wp:effectExtent l="0" t="0" r="0" b="0"/>
            <wp:wrapSquare wrapText="largest"/>
            <wp:docPr id="15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176" t="10831" r="0" b="9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6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En esta pantalla el usuario podrá jugar el nivel 3 el cual es el nivel mas dificil del juego una vez que haya terminado el juego podrá ver la puntuación obtenida.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725" cy="2657475"/>
            <wp:effectExtent l="0" t="0" r="0" b="0"/>
            <wp:wrapSquare wrapText="largest"/>
            <wp:docPr id="16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799" t="11884" r="1494" b="10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3297555</wp:posOffset>
            </wp:positionH>
            <wp:positionV relativeFrom="paragraph">
              <wp:posOffset>2741295</wp:posOffset>
            </wp:positionV>
            <wp:extent cx="1325245" cy="724535"/>
            <wp:effectExtent l="0" t="0" r="0" b="0"/>
            <wp:wrapSquare wrapText="largest"/>
            <wp:docPr id="17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225" t="43887" r="36115" b="35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4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  <w:t>Para que el usuario vuelva a jugar deberá presionar el botón play y empezara a jugar de nuevo.</w:t>
      </w:r>
    </w:p>
    <w:p>
      <w:pPr>
        <w:pStyle w:val="Normal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Lohit Devanagari"/>
        <w:kern w:val="2"/>
        <w:sz w:val="24"/>
        <w:szCs w:val="24"/>
        <w:lang w:val="es-EC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Lohit Devanagari"/>
      <w:color w:val="auto"/>
      <w:kern w:val="2"/>
      <w:sz w:val="24"/>
      <w:szCs w:val="24"/>
      <w:lang w:val="es-EC" w:eastAsia="zh-CN" w:bidi="hi-IN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88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LibreOffice/5.4.5.1$Linux_X86_64 LibreOffice_project/40m0$Build-1</Application>
  <Pages>6</Pages>
  <Words>264</Words>
  <Characters>1250</Characters>
  <CharactersWithSpaces>1499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2018-12-02T21:49:56Z</dcterms:created>
  <dc:creator/>
  <dc:description/>
  <dc:language>es-EC</dc:language>
  <cp:lastModifiedBy/>
  <dcterms:modified xsi:type="dcterms:W3CDTF">2018-12-03T00:19:30Z</dcterms:modified>
  <cp:revision>1</cp:revision>
  <dc:subject/>
  <dc:title/>
</cp:coreProperties>
</file>